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D4" w:rsidRDefault="00E163D4" w:rsidP="00E163D4">
      <w:pPr>
        <w:pStyle w:val="Zhla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ZÁKLADNÍ ŠKOLA CHROPYNĚ,</w:t>
      </w:r>
    </w:p>
    <w:p w:rsidR="00E163D4" w:rsidRDefault="00E163D4" w:rsidP="00E163D4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>okres Kroměříž, příspěvková organizace, Komenského 335, 768 11 Chropyně</w:t>
      </w:r>
    </w:p>
    <w:p w:rsidR="00E163D4" w:rsidRPr="00992D1F" w:rsidRDefault="00C12140" w:rsidP="00E163D4">
      <w:pPr>
        <w:pStyle w:val="Zhlav"/>
        <w:jc w:val="center"/>
        <w:rPr>
          <w:sz w:val="18"/>
          <w:szCs w:val="18"/>
        </w:rPr>
      </w:pPr>
      <w:hyperlink r:id="rId6" w:history="1">
        <w:r w:rsidR="00E163D4" w:rsidRPr="00992D1F">
          <w:rPr>
            <w:rStyle w:val="Hypertextovodkaz"/>
            <w:sz w:val="18"/>
            <w:szCs w:val="18"/>
            <w:u w:val="none"/>
          </w:rPr>
          <w:t>www.zschropyne.cz</w:t>
        </w:r>
      </w:hyperlink>
      <w:r w:rsidR="00E163D4" w:rsidRPr="00992D1F">
        <w:rPr>
          <w:sz w:val="18"/>
          <w:szCs w:val="18"/>
        </w:rPr>
        <w:t xml:space="preserve">, email: </w:t>
      </w:r>
      <w:hyperlink r:id="rId7" w:history="1">
        <w:r w:rsidR="00E163D4" w:rsidRPr="00992D1F">
          <w:rPr>
            <w:rStyle w:val="Hypertextovodkaz"/>
            <w:sz w:val="18"/>
            <w:szCs w:val="18"/>
            <w:u w:val="none"/>
          </w:rPr>
          <w:t>chropyne.zs@seznam.cz</w:t>
        </w:r>
      </w:hyperlink>
      <w:r w:rsidR="00E163D4" w:rsidRPr="00992D1F">
        <w:rPr>
          <w:sz w:val="18"/>
          <w:szCs w:val="18"/>
        </w:rPr>
        <w:t>, tel.:573 355 140, 573 355 081</w:t>
      </w:r>
    </w:p>
    <w:p w:rsidR="00E163D4" w:rsidRDefault="00E163D4" w:rsidP="00E163D4">
      <w:pPr>
        <w:pStyle w:val="Zhlav"/>
        <w:jc w:val="center"/>
        <w:rPr>
          <w:sz w:val="18"/>
          <w:szCs w:val="18"/>
        </w:rPr>
      </w:pPr>
    </w:p>
    <w:p w:rsidR="00876EF7" w:rsidRDefault="00876EF7" w:rsidP="00876EF7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1985" w:right="210" w:hanging="1445"/>
        <w:jc w:val="both"/>
        <w:rPr>
          <w:rFonts w:ascii="Arial" w:hAnsi="Arial" w:cs="Arial"/>
          <w:color w:val="000000"/>
          <w:sz w:val="24"/>
          <w:szCs w:val="24"/>
        </w:rPr>
      </w:pPr>
    </w:p>
    <w:p w:rsidR="0045332A" w:rsidRDefault="0045332A" w:rsidP="00876EF7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1985" w:right="210" w:hanging="1445"/>
        <w:jc w:val="both"/>
        <w:rPr>
          <w:rFonts w:ascii="Arial" w:hAnsi="Arial" w:cs="Arial"/>
          <w:color w:val="000000"/>
          <w:sz w:val="24"/>
          <w:szCs w:val="24"/>
        </w:rPr>
      </w:pPr>
    </w:p>
    <w:p w:rsidR="0045332A" w:rsidRPr="0036341D" w:rsidRDefault="00E81A3B" w:rsidP="000676B2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right="210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Ro</w:t>
      </w:r>
      <w:r w:rsidR="0045332A" w:rsidRPr="0036341D">
        <w:rPr>
          <w:rFonts w:ascii="Arial" w:hAnsi="Arial" w:cs="Arial"/>
          <w:b/>
          <w:color w:val="000000"/>
          <w:sz w:val="36"/>
          <w:szCs w:val="36"/>
        </w:rPr>
        <w:t>zpoč</w:t>
      </w:r>
      <w:r w:rsidR="00CE4C14">
        <w:rPr>
          <w:rFonts w:ascii="Arial" w:hAnsi="Arial" w:cs="Arial"/>
          <w:b/>
          <w:color w:val="000000"/>
          <w:sz w:val="36"/>
          <w:szCs w:val="36"/>
        </w:rPr>
        <w:t>e</w:t>
      </w:r>
      <w:r w:rsidR="0045332A" w:rsidRPr="0036341D">
        <w:rPr>
          <w:rFonts w:ascii="Arial" w:hAnsi="Arial" w:cs="Arial"/>
          <w:b/>
          <w:color w:val="000000"/>
          <w:sz w:val="36"/>
          <w:szCs w:val="36"/>
        </w:rPr>
        <w:t>t</w:t>
      </w:r>
      <w:r w:rsidR="00CE4C14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45332A" w:rsidRPr="0036341D">
        <w:rPr>
          <w:rFonts w:ascii="Arial" w:hAnsi="Arial" w:cs="Arial"/>
          <w:b/>
          <w:color w:val="000000"/>
          <w:sz w:val="36"/>
          <w:szCs w:val="36"/>
        </w:rPr>
        <w:t>20</w:t>
      </w:r>
      <w:r w:rsidR="00CE38FB">
        <w:rPr>
          <w:rFonts w:ascii="Arial" w:hAnsi="Arial" w:cs="Arial"/>
          <w:b/>
          <w:color w:val="000000"/>
          <w:sz w:val="36"/>
          <w:szCs w:val="36"/>
        </w:rPr>
        <w:t>20</w:t>
      </w:r>
      <w:r w:rsidR="009237FD">
        <w:rPr>
          <w:rFonts w:ascii="Arial" w:hAnsi="Arial" w:cs="Arial"/>
          <w:b/>
          <w:color w:val="000000"/>
          <w:sz w:val="36"/>
          <w:szCs w:val="36"/>
        </w:rPr>
        <w:t xml:space="preserve"> – 1. úprava</w:t>
      </w:r>
    </w:p>
    <w:p w:rsidR="00876EF7" w:rsidRPr="00FB48BF" w:rsidRDefault="00876EF7" w:rsidP="00E163D4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945" w:right="210" w:hanging="405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81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7"/>
        <w:gridCol w:w="2332"/>
        <w:gridCol w:w="2332"/>
      </w:tblGrid>
      <w:tr w:rsidR="009237FD" w:rsidRPr="0036341D" w:rsidTr="000676B2">
        <w:trPr>
          <w:trHeight w:val="315"/>
          <w:jc w:val="center"/>
        </w:trPr>
        <w:tc>
          <w:tcPr>
            <w:tcW w:w="3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37FD" w:rsidRDefault="009237FD" w:rsidP="009237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Původní rozpočet pro r. 2020 v tis. Kč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37FD" w:rsidRDefault="009237FD" w:rsidP="00CE3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Úprava rozpočtu r. 2020 – č. 1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Výnosy celkem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35  751,00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35  665,00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 xml:space="preserve">příspěvek </w:t>
            </w:r>
            <w:proofErr w:type="gramStart"/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zřizovatele  neinvestiční</w:t>
            </w:r>
            <w:proofErr w:type="gram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6 500,00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6 500,00</w:t>
            </w:r>
          </w:p>
        </w:tc>
      </w:tr>
      <w:tr w:rsidR="009F59BE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9BE" w:rsidRPr="009237FD" w:rsidRDefault="009F59BE" w:rsidP="009237FD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příspěvek zřizovatele investiční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F59BE" w:rsidRDefault="009F59BE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2 600,00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F59BE" w:rsidRDefault="009F59BE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0,00</w:t>
            </w:r>
          </w:p>
        </w:tc>
        <w:bookmarkStart w:id="0" w:name="_GoBack"/>
        <w:bookmarkEnd w:id="0"/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9237FD" w:rsidRDefault="009237FD" w:rsidP="009237FD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237FD">
              <w:rPr>
                <w:rFonts w:ascii="Arial" w:hAnsi="Arial" w:cs="Arial"/>
                <w:color w:val="000000"/>
                <w:sz w:val="28"/>
                <w:szCs w:val="28"/>
              </w:rPr>
              <w:t xml:space="preserve">příspěvek zřizovatele </w:t>
            </w:r>
            <w:r w:rsidRPr="004F663E">
              <w:rPr>
                <w:rFonts w:ascii="Arial" w:hAnsi="Arial" w:cs="Arial"/>
                <w:b/>
                <w:color w:val="000000"/>
                <w:sz w:val="28"/>
                <w:szCs w:val="28"/>
              </w:rPr>
              <w:t>neinvestiční:</w:t>
            </w:r>
            <w:r w:rsidRPr="009237FD">
              <w:rPr>
                <w:rFonts w:ascii="Arial" w:hAnsi="Arial" w:cs="Arial"/>
                <w:color w:val="000000"/>
                <w:sz w:val="28"/>
                <w:szCs w:val="28"/>
              </w:rPr>
              <w:t xml:space="preserve"> akce </w:t>
            </w:r>
            <w:proofErr w:type="gramStart"/>
            <w:r w:rsidRPr="009237FD">
              <w:rPr>
                <w:rFonts w:ascii="Arial" w:hAnsi="Arial" w:cs="Arial"/>
                <w:color w:val="000000"/>
                <w:sz w:val="28"/>
                <w:szCs w:val="28"/>
              </w:rPr>
              <w:t>Modernizace  učebny</w:t>
            </w:r>
            <w:proofErr w:type="gramEnd"/>
            <w:r w:rsidRPr="009237FD">
              <w:rPr>
                <w:rFonts w:ascii="Arial" w:hAnsi="Arial" w:cs="Arial"/>
                <w:color w:val="000000"/>
                <w:sz w:val="28"/>
                <w:szCs w:val="28"/>
              </w:rPr>
              <w:t xml:space="preserve"> fyziky a dílen ZŠ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</w:t>
            </w:r>
            <w:r w:rsidR="009F59BE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9F59BE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2 600,00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provozní dotace z jiných zdrojů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25 960,00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25 960,00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Dotace ESF</w:t>
            </w:r>
            <w:r w:rsidR="009F59BE">
              <w:rPr>
                <w:rFonts w:ascii="Arial" w:hAnsi="Arial" w:cs="Arial"/>
                <w:color w:val="000000"/>
                <w:sz w:val="28"/>
                <w:szCs w:val="28"/>
              </w:rPr>
              <w:t xml:space="preserve"> – Ranní klub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96,00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10,00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výnosy doplňkové činnosti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330,00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330,00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zapojení fondů do výnosů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150,00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150,00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ostatní výnosy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115,00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115,00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Náklady celkem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35 721,00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E1F2"/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35 635,00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osobní náklady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18 672,00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18 672,00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odpisy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0,00</w:t>
            </w:r>
          </w:p>
        </w:tc>
      </w:tr>
      <w:tr w:rsidR="009237FD" w:rsidRPr="0036341D" w:rsidTr="00C12140">
        <w:trPr>
          <w:trHeight w:val="300"/>
          <w:jc w:val="center"/>
        </w:trPr>
        <w:tc>
          <w:tcPr>
            <w:tcW w:w="345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energie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1 892,00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1 892,00</w:t>
            </w:r>
          </w:p>
        </w:tc>
      </w:tr>
      <w:tr w:rsidR="009237FD" w:rsidRPr="0036341D" w:rsidTr="00C12140">
        <w:trPr>
          <w:trHeight w:val="315"/>
          <w:jc w:val="center"/>
        </w:trPr>
        <w:tc>
          <w:tcPr>
            <w:tcW w:w="3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náklady doplňkové činnosti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300,00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300,00</w:t>
            </w:r>
          </w:p>
        </w:tc>
      </w:tr>
      <w:tr w:rsidR="009237FD" w:rsidRPr="0036341D" w:rsidTr="00C12140">
        <w:trPr>
          <w:trHeight w:val="315"/>
          <w:jc w:val="center"/>
        </w:trPr>
        <w:tc>
          <w:tcPr>
            <w:tcW w:w="3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FD" w:rsidRPr="0036341D" w:rsidRDefault="009237FD" w:rsidP="002D5BDE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ostatní náklady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12 257,00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12 171,00</w:t>
            </w:r>
          </w:p>
        </w:tc>
      </w:tr>
      <w:tr w:rsidR="009F59BE" w:rsidRPr="0036341D" w:rsidTr="00C12140">
        <w:trPr>
          <w:trHeight w:val="315"/>
          <w:jc w:val="center"/>
        </w:trPr>
        <w:tc>
          <w:tcPr>
            <w:tcW w:w="3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9BE" w:rsidRPr="009F59BE" w:rsidRDefault="009F59BE" w:rsidP="008B71F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F59BE">
              <w:rPr>
                <w:rFonts w:ascii="Arial" w:hAnsi="Arial" w:cs="Arial"/>
                <w:color w:val="000000"/>
                <w:sz w:val="28"/>
                <w:szCs w:val="28"/>
              </w:rPr>
              <w:t>Investiční akce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9BE" w:rsidRDefault="009F59BE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2 600,00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9BE" w:rsidRDefault="009F59BE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0,00</w:t>
            </w:r>
          </w:p>
        </w:tc>
      </w:tr>
      <w:tr w:rsidR="009237FD" w:rsidRPr="0036341D" w:rsidTr="00C12140">
        <w:trPr>
          <w:trHeight w:val="315"/>
          <w:jc w:val="center"/>
        </w:trPr>
        <w:tc>
          <w:tcPr>
            <w:tcW w:w="3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7FD" w:rsidRPr="0036341D" w:rsidRDefault="009237FD" w:rsidP="008B71F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F663E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neinvestiční </w:t>
            </w:r>
            <w:proofErr w:type="gramStart"/>
            <w:r w:rsidRPr="004F663E">
              <w:rPr>
                <w:rFonts w:ascii="Arial" w:hAnsi="Arial" w:cs="Arial"/>
                <w:b/>
                <w:color w:val="000000"/>
                <w:sz w:val="28"/>
                <w:szCs w:val="28"/>
              </w:rPr>
              <w:t>akce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:Modernizace</w:t>
            </w:r>
            <w:proofErr w:type="gram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učebny fyziky a dílen ZŠ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</w:t>
            </w:r>
            <w:r w:rsidR="009F59BE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37FD" w:rsidRPr="0036341D" w:rsidRDefault="009237FD" w:rsidP="00C1214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2 600,00</w:t>
            </w:r>
          </w:p>
        </w:tc>
      </w:tr>
    </w:tbl>
    <w:p w:rsidR="00876EF7" w:rsidRDefault="00876EF7" w:rsidP="00876EF7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945" w:right="210" w:hanging="405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D76FEC" w:rsidRPr="00CA4B36" w:rsidRDefault="005029F2" w:rsidP="00CA4B36">
      <w:pPr>
        <w:pStyle w:val="Odstavecseseznamem"/>
        <w:keepLines/>
        <w:widowControl w:val="0"/>
        <w:numPr>
          <w:ilvl w:val="0"/>
          <w:numId w:val="1"/>
        </w:numPr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284" w:right="210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CA4B36">
        <w:rPr>
          <w:rFonts w:ascii="Arial" w:hAnsi="Arial" w:cs="Arial"/>
          <w:color w:val="000000"/>
          <w:sz w:val="24"/>
          <w:szCs w:val="24"/>
        </w:rPr>
        <w:t xml:space="preserve">Přesun akce </w:t>
      </w:r>
      <w:r w:rsidRPr="00CA4B36">
        <w:rPr>
          <w:rFonts w:ascii="Arial" w:hAnsi="Arial" w:cs="Arial"/>
          <w:b/>
          <w:color w:val="000000"/>
          <w:sz w:val="24"/>
          <w:szCs w:val="24"/>
        </w:rPr>
        <w:t>Modernizace učebny fyziky a dílen</w:t>
      </w:r>
      <w:r w:rsidRPr="00CA4B36">
        <w:rPr>
          <w:rFonts w:ascii="Arial" w:hAnsi="Arial" w:cs="Arial"/>
          <w:color w:val="000000"/>
          <w:sz w:val="24"/>
          <w:szCs w:val="24"/>
        </w:rPr>
        <w:t xml:space="preserve"> z</w:t>
      </w:r>
      <w:r w:rsidR="00CA4B36">
        <w:rPr>
          <w:rFonts w:ascii="Arial" w:hAnsi="Arial" w:cs="Arial"/>
          <w:color w:val="000000"/>
          <w:sz w:val="24"/>
          <w:szCs w:val="24"/>
        </w:rPr>
        <w:t> </w:t>
      </w:r>
      <w:r w:rsidRPr="00CA4B36">
        <w:rPr>
          <w:rFonts w:ascii="Arial" w:hAnsi="Arial" w:cs="Arial"/>
          <w:color w:val="000000"/>
          <w:sz w:val="24"/>
          <w:szCs w:val="24"/>
        </w:rPr>
        <w:t>investičního</w:t>
      </w:r>
      <w:r w:rsidR="00CA4B36">
        <w:rPr>
          <w:rFonts w:ascii="Arial" w:hAnsi="Arial" w:cs="Arial"/>
          <w:color w:val="000000"/>
          <w:sz w:val="24"/>
          <w:szCs w:val="24"/>
        </w:rPr>
        <w:t xml:space="preserve"> příspěvku </w:t>
      </w:r>
      <w:r w:rsidR="000676B2">
        <w:rPr>
          <w:rFonts w:ascii="Arial" w:hAnsi="Arial" w:cs="Arial"/>
          <w:color w:val="000000"/>
          <w:sz w:val="24"/>
          <w:szCs w:val="24"/>
        </w:rPr>
        <w:t>na </w:t>
      </w:r>
      <w:r w:rsidR="003F3EBD" w:rsidRPr="00CA4B36">
        <w:rPr>
          <w:rFonts w:ascii="Arial" w:hAnsi="Arial" w:cs="Arial"/>
          <w:color w:val="000000"/>
          <w:sz w:val="24"/>
          <w:szCs w:val="24"/>
        </w:rPr>
        <w:t xml:space="preserve">příspěvek </w:t>
      </w:r>
      <w:r w:rsidRPr="00CA4B36">
        <w:rPr>
          <w:rFonts w:ascii="Arial" w:hAnsi="Arial" w:cs="Arial"/>
          <w:color w:val="000000"/>
          <w:sz w:val="24"/>
          <w:szCs w:val="24"/>
        </w:rPr>
        <w:t>neinvestiční</w:t>
      </w:r>
    </w:p>
    <w:p w:rsidR="005029F2" w:rsidRDefault="005029F2" w:rsidP="00CA4B36">
      <w:pPr>
        <w:pStyle w:val="Odstavecseseznamem"/>
        <w:keepLines/>
        <w:widowControl w:val="0"/>
        <w:numPr>
          <w:ilvl w:val="0"/>
          <w:numId w:val="1"/>
        </w:numPr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284" w:right="210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29F2">
        <w:rPr>
          <w:rFonts w:ascii="Arial" w:hAnsi="Arial" w:cs="Arial"/>
          <w:color w:val="000000"/>
          <w:sz w:val="24"/>
          <w:szCs w:val="24"/>
        </w:rPr>
        <w:t>Ponížení dotace ESF Ranní klub</w:t>
      </w:r>
      <w:r w:rsidR="003F3EBD">
        <w:rPr>
          <w:rFonts w:ascii="Arial" w:hAnsi="Arial" w:cs="Arial"/>
          <w:color w:val="000000"/>
          <w:sz w:val="24"/>
          <w:szCs w:val="24"/>
        </w:rPr>
        <w:t xml:space="preserve"> na 10 tis. Kč</w:t>
      </w:r>
      <w:r w:rsidRPr="005029F2">
        <w:rPr>
          <w:rFonts w:ascii="Arial" w:hAnsi="Arial" w:cs="Arial"/>
          <w:color w:val="000000"/>
          <w:sz w:val="24"/>
          <w:szCs w:val="24"/>
        </w:rPr>
        <w:t xml:space="preserve">, ZŠ na konci roku 2019 obdržela </w:t>
      </w:r>
      <w:r w:rsidR="00281BAF">
        <w:rPr>
          <w:rFonts w:ascii="Arial" w:hAnsi="Arial" w:cs="Arial"/>
          <w:color w:val="000000"/>
          <w:sz w:val="24"/>
          <w:szCs w:val="24"/>
        </w:rPr>
        <w:t xml:space="preserve">ZŠ </w:t>
      </w:r>
      <w:r w:rsidRPr="005029F2">
        <w:rPr>
          <w:rFonts w:ascii="Arial" w:hAnsi="Arial" w:cs="Arial"/>
          <w:color w:val="000000"/>
          <w:sz w:val="24"/>
          <w:szCs w:val="24"/>
        </w:rPr>
        <w:t>mimořádně částku 86 tis. Kč, která byla zahrnuta do rozpočtu r. 2019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AB2161" w:rsidRPr="00AB2161" w:rsidRDefault="00AB2161" w:rsidP="00AB2161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D76FEC" w:rsidRPr="000676B2" w:rsidRDefault="00AB2161" w:rsidP="000676B2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color w:val="000000"/>
        </w:rPr>
      </w:pPr>
      <w:r w:rsidRPr="00AB2161">
        <w:rPr>
          <w:rFonts w:ascii="Arial" w:hAnsi="Arial" w:cs="Arial"/>
          <w:color w:val="000000"/>
        </w:rPr>
        <w:t>Úprava rozpočtu projednána a schválena usn</w:t>
      </w:r>
      <w:r>
        <w:rPr>
          <w:rFonts w:ascii="Arial" w:hAnsi="Arial" w:cs="Arial"/>
          <w:color w:val="000000"/>
        </w:rPr>
        <w:t>e</w:t>
      </w:r>
      <w:r w:rsidRPr="00AB2161">
        <w:rPr>
          <w:rFonts w:ascii="Arial" w:hAnsi="Arial" w:cs="Arial"/>
          <w:color w:val="000000"/>
        </w:rPr>
        <w:t>sením</w:t>
      </w:r>
      <w:r>
        <w:rPr>
          <w:rFonts w:ascii="Arial" w:hAnsi="Arial" w:cs="Arial"/>
          <w:color w:val="000000"/>
        </w:rPr>
        <w:t xml:space="preserve"> č. 0576/40RM/2020 dne 4. 3. 2020.</w:t>
      </w:r>
    </w:p>
    <w:p w:rsidR="00F56135" w:rsidRDefault="00F56135"/>
    <w:sectPr w:rsidR="00F56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13F11"/>
    <w:multiLevelType w:val="hybridMultilevel"/>
    <w:tmpl w:val="C78E37DC"/>
    <w:lvl w:ilvl="0" w:tplc="B7B0689C">
      <w:start w:val="2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F7"/>
    <w:rsid w:val="00014343"/>
    <w:rsid w:val="00062889"/>
    <w:rsid w:val="000676B2"/>
    <w:rsid w:val="001B1279"/>
    <w:rsid w:val="00252B49"/>
    <w:rsid w:val="00281BAF"/>
    <w:rsid w:val="0036341D"/>
    <w:rsid w:val="003F3EBD"/>
    <w:rsid w:val="00416D42"/>
    <w:rsid w:val="00446B75"/>
    <w:rsid w:val="0045332A"/>
    <w:rsid w:val="00496B80"/>
    <w:rsid w:val="004B6D22"/>
    <w:rsid w:val="004C1EDC"/>
    <w:rsid w:val="004F663E"/>
    <w:rsid w:val="005029F2"/>
    <w:rsid w:val="00533598"/>
    <w:rsid w:val="005E4E36"/>
    <w:rsid w:val="00620DCB"/>
    <w:rsid w:val="00652A38"/>
    <w:rsid w:val="0067357B"/>
    <w:rsid w:val="0068363A"/>
    <w:rsid w:val="007914C2"/>
    <w:rsid w:val="007E5118"/>
    <w:rsid w:val="00876EF7"/>
    <w:rsid w:val="008B3E65"/>
    <w:rsid w:val="008B71F7"/>
    <w:rsid w:val="009237FD"/>
    <w:rsid w:val="00927789"/>
    <w:rsid w:val="00992D1F"/>
    <w:rsid w:val="009F59BE"/>
    <w:rsid w:val="00AB2161"/>
    <w:rsid w:val="00B3290C"/>
    <w:rsid w:val="00B856CD"/>
    <w:rsid w:val="00BA27F6"/>
    <w:rsid w:val="00C12140"/>
    <w:rsid w:val="00C15C3B"/>
    <w:rsid w:val="00CA4B36"/>
    <w:rsid w:val="00CA55C9"/>
    <w:rsid w:val="00CE38FB"/>
    <w:rsid w:val="00CE4C14"/>
    <w:rsid w:val="00D36E76"/>
    <w:rsid w:val="00D76FEC"/>
    <w:rsid w:val="00E163D4"/>
    <w:rsid w:val="00E33EE1"/>
    <w:rsid w:val="00E81A3B"/>
    <w:rsid w:val="00E92C7A"/>
    <w:rsid w:val="00F56135"/>
    <w:rsid w:val="00FD21F2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EF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E163D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163D4"/>
    <w:pPr>
      <w:widowControl w:val="0"/>
      <w:tabs>
        <w:tab w:val="center" w:pos="4536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163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02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EF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E163D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163D4"/>
    <w:pPr>
      <w:widowControl w:val="0"/>
      <w:tabs>
        <w:tab w:val="center" w:pos="4536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163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02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ropyne.zs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chropyn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okalivsas</dc:creator>
  <cp:lastModifiedBy>Zawadski Ivoš</cp:lastModifiedBy>
  <cp:revision>24</cp:revision>
  <cp:lastPrinted>2020-03-06T07:13:00Z</cp:lastPrinted>
  <dcterms:created xsi:type="dcterms:W3CDTF">2019-11-20T07:19:00Z</dcterms:created>
  <dcterms:modified xsi:type="dcterms:W3CDTF">2020-03-09T20:00:00Z</dcterms:modified>
</cp:coreProperties>
</file>